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3968" w:type="dxa"/>
        <w:tblLook w:val="04A0" w:firstRow="1" w:lastRow="0" w:firstColumn="1" w:lastColumn="0" w:noHBand="0" w:noVBand="1"/>
      </w:tblPr>
      <w:tblGrid>
        <w:gridCol w:w="738"/>
        <w:gridCol w:w="1415"/>
        <w:gridCol w:w="3715"/>
        <w:gridCol w:w="7110"/>
        <w:gridCol w:w="990"/>
      </w:tblGrid>
      <w:tr w:rsidR="002E5A90" w:rsidRPr="00CC5CA4" w:rsidTr="00010D3F">
        <w:tc>
          <w:tcPr>
            <w:tcW w:w="2153" w:type="dxa"/>
            <w:gridSpan w:val="2"/>
            <w:vMerge w:val="restart"/>
          </w:tcPr>
          <w:p w:rsidR="002E5A90" w:rsidRPr="00CC5CA4" w:rsidRDefault="002E5A90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آدرس وبسا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</w:t>
            </w:r>
          </w:p>
        </w:tc>
        <w:tc>
          <w:tcPr>
            <w:tcW w:w="3715" w:type="dxa"/>
          </w:tcPr>
          <w:p w:rsidR="00010D3F" w:rsidRPr="00CC5CA4" w:rsidRDefault="00010D3F" w:rsidP="00010D3F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hyperlink r:id="rId5" w:history="1">
              <w:r w:rsidRPr="00E37A6C">
                <w:rPr>
                  <w:rStyle w:val="Hyperlink"/>
                  <w:rFonts w:cs="B Nazanin"/>
                  <w:b/>
                  <w:bCs/>
                </w:rPr>
                <w:t>https://wrhrc.tbzmed.ac.ir</w:t>
              </w:r>
              <w:r w:rsidRPr="00E37A6C">
                <w:rPr>
                  <w:rStyle w:val="Hyperlink"/>
                  <w:rFonts w:cs="B Nazanin"/>
                  <w:b/>
                  <w:bCs/>
                  <w:rtl/>
                </w:rPr>
                <w:t>/</w:t>
              </w:r>
            </w:hyperlink>
          </w:p>
        </w:tc>
        <w:tc>
          <w:tcPr>
            <w:tcW w:w="8100" w:type="dxa"/>
            <w:gridSpan w:val="2"/>
          </w:tcPr>
          <w:p w:rsidR="002E5A90" w:rsidRPr="00CC5CA4" w:rsidRDefault="002E5A90" w:rsidP="00CC5CA4">
            <w:pPr>
              <w:tabs>
                <w:tab w:val="left" w:pos="2409"/>
              </w:tabs>
              <w:bidi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2E5A90" w:rsidRPr="00CC5CA4" w:rsidTr="00010D3F">
        <w:tc>
          <w:tcPr>
            <w:tcW w:w="2153" w:type="dxa"/>
            <w:gridSpan w:val="2"/>
            <w:vMerge/>
          </w:tcPr>
          <w:p w:rsidR="002E5A90" w:rsidRPr="00CC5CA4" w:rsidRDefault="002E5A90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715" w:type="dxa"/>
          </w:tcPr>
          <w:p w:rsidR="00010D3F" w:rsidRPr="00CC5CA4" w:rsidRDefault="00010D3F" w:rsidP="00010D3F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hyperlink r:id="rId6" w:history="1">
              <w:r w:rsidRPr="00E37A6C">
                <w:rPr>
                  <w:rStyle w:val="Hyperlink"/>
                  <w:rFonts w:cs="B Nazanin"/>
                  <w:b/>
                  <w:bCs/>
                </w:rPr>
                <w:t>https://wrhrc-en.tbzmed.ac.ir</w:t>
              </w:r>
              <w:r w:rsidRPr="00E37A6C">
                <w:rPr>
                  <w:rStyle w:val="Hyperlink"/>
                  <w:rFonts w:cs="B Nazanin"/>
                  <w:b/>
                  <w:bCs/>
                  <w:rtl/>
                </w:rPr>
                <w:t>/</w:t>
              </w:r>
            </w:hyperlink>
          </w:p>
        </w:tc>
        <w:tc>
          <w:tcPr>
            <w:tcW w:w="8100" w:type="dxa"/>
            <w:gridSpan w:val="2"/>
          </w:tcPr>
          <w:p w:rsidR="002E5A90" w:rsidRPr="00CC5CA4" w:rsidRDefault="002E5A90" w:rsidP="00CC5CA4">
            <w:pPr>
              <w:tabs>
                <w:tab w:val="left" w:pos="2409"/>
              </w:tabs>
              <w:bidi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CF3C31" w:rsidRPr="00CC5CA4" w:rsidTr="002E5A90">
        <w:tc>
          <w:tcPr>
            <w:tcW w:w="738" w:type="dxa"/>
            <w:shd w:val="clear" w:color="auto" w:fill="FFFF00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5130" w:type="dxa"/>
            <w:gridSpan w:val="2"/>
            <w:shd w:val="clear" w:color="auto" w:fill="FFFF00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عنوان</w:t>
            </w:r>
          </w:p>
        </w:tc>
        <w:tc>
          <w:tcPr>
            <w:tcW w:w="7110" w:type="dxa"/>
            <w:shd w:val="clear" w:color="auto" w:fill="FFFF00"/>
          </w:tcPr>
          <w:p w:rsidR="00CF3C31" w:rsidRPr="00CC5CA4" w:rsidRDefault="002E5A90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توضیحات</w:t>
            </w:r>
          </w:p>
        </w:tc>
        <w:tc>
          <w:tcPr>
            <w:tcW w:w="990" w:type="dxa"/>
            <w:shd w:val="clear" w:color="auto" w:fill="FFFF00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امتیاز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وجود آدرس اختصاص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به صورت ز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ردامنه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(</w:t>
            </w:r>
            <w:r w:rsidRPr="00CC5CA4">
              <w:rPr>
                <w:rFonts w:cs="B Nazanin"/>
                <w:b/>
                <w:bCs/>
                <w:color w:val="000000" w:themeColor="text1"/>
              </w:rPr>
              <w:t>Subdomain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) از دانشگاه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100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6414D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درج 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نک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صح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و مستق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م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مرکزتحق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قات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درصفحه اول وب</w:t>
            </w:r>
            <w:r w:rsidR="006414D2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سای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دانشگاه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100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درج صح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ح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نام و لوگو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 تحق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قات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و دانشگاه در تمام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سرصفحات مرکز)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6414D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درج 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نک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صفحه اصل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وب</w:t>
            </w:r>
            <w:r w:rsidR="006414D2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سای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دانشگاه در وب</w:t>
            </w:r>
            <w:r w:rsidR="006414D2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سای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 تحق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قات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درج 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نک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سامانه مد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اطلاعات پژوهش دانشگاه (پژوهش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ار،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پژوهان ، ....) </w:t>
            </w:r>
            <w:bookmarkStart w:id="0" w:name="_GoBack"/>
            <w:bookmarkEnd w:id="0"/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6414D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درج 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نک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مستق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م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پروفا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 در سامانه علم سنج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درصفحه اول وب</w:t>
            </w:r>
            <w:r w:rsidR="006414D2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سای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درج 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نک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صح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ح،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مستق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م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و در دسترس وبسا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 در چک 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ست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حاضر( در صورت عدم ها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پرل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نک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در چک 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ست،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امت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از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تعلق نم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گ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رد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)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وجود نسخه انگل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س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وب سا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مطابق نسخه فارس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(حداقل درباره ما، درج عنوان انگل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س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 و دانشگاه و لوگو الزام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است)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40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درج 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نک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درباره ما: تار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خچه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و سال تاس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س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- اهداف- مامور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- </w:t>
            </w:r>
            <w:r w:rsidRPr="00CC5CA4">
              <w:rPr>
                <w:rFonts w:cs="B Nazanin"/>
                <w:b/>
                <w:bCs/>
                <w:color w:val="000000" w:themeColor="text1"/>
              </w:rPr>
              <w:t>affiliation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کامل مرکز- درج تار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خ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موافقت قطع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مرکز( صرفا نامه موافقت قطع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اسکن شده با امضا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وز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مورد پذ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رش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است)- کارکنان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100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درج و به روز رسان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معرف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ر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س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 و معاون پژوهش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با اطلاعات تماس: رزومه، تلفن تماس، آدرس پست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آکادم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( 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lastRenderedPageBreak/>
              <w:t>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نک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به سامانه علم‌سنج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الزام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است)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11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درج و به روز رسان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شورا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پژوهش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 با اطلاعات تماس: رزومه، تلفن تماس، آدرس پست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آکادم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( 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نک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به سامانه علم‌سنج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الزام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است)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وجود بخش اولو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ت‌ها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پژوهش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و گرا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ش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پژوهش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(</w:t>
            </w:r>
            <w:r w:rsidRPr="00CC5CA4">
              <w:rPr>
                <w:rFonts w:cs="B Nazanin"/>
                <w:b/>
                <w:bCs/>
                <w:color w:val="000000" w:themeColor="text1"/>
              </w:rPr>
              <w:t>Research Line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) بافرمت     </w:t>
            </w:r>
            <w:r w:rsidRPr="00CC5CA4">
              <w:rPr>
                <w:rFonts w:cs="B Nazanin"/>
                <w:b/>
                <w:bCs/>
                <w:color w:val="000000" w:themeColor="text1"/>
              </w:rPr>
              <w:t xml:space="preserve">PDF , HTML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وجود آئ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نامه‌ها و دستورالعمل‌ها و فرم</w:t>
            </w:r>
            <w:r w:rsidRPr="00CC5CA4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¬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های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روزآمد مرکز با فرمت </w:t>
            </w:r>
            <w:r w:rsidRPr="00CC5CA4">
              <w:rPr>
                <w:rFonts w:cs="B Nazanin"/>
                <w:b/>
                <w:bCs/>
                <w:color w:val="000000" w:themeColor="text1"/>
              </w:rPr>
              <w:t xml:space="preserve">PDF , HTML 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14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وجود بخش خبر به روز و فعال در وبسا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(حداقل6 خبر مربوط)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60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15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تماس با ما:  (شماره تماس با کد شهر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-نمابر-ا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ل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آکادم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-آدرس پست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) و </w:t>
            </w:r>
            <w:proofErr w:type="spellStart"/>
            <w:r w:rsidRPr="00CC5CA4">
              <w:rPr>
                <w:rFonts w:cs="B Nazanin"/>
                <w:b/>
                <w:bCs/>
                <w:color w:val="000000" w:themeColor="text1"/>
              </w:rPr>
              <w:t>google</w:t>
            </w:r>
            <w:proofErr w:type="spellEnd"/>
            <w:r w:rsidRPr="00CC5CA4">
              <w:rPr>
                <w:rFonts w:cs="B Nazanin"/>
                <w:b/>
                <w:bCs/>
                <w:color w:val="000000" w:themeColor="text1"/>
              </w:rPr>
              <w:t xml:space="preserve"> map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16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درج 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نک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مجلات تخصص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/ علم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-پژوهش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 تحق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قات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(در صورت وجود) 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  <w:tr w:rsidR="00CF3C31" w:rsidRPr="00CC5CA4" w:rsidTr="002E5A90">
        <w:tc>
          <w:tcPr>
            <w:tcW w:w="738" w:type="dxa"/>
          </w:tcPr>
          <w:p w:rsidR="00CF3C31" w:rsidRPr="00CC5CA4" w:rsidRDefault="00CF3C31" w:rsidP="00CF3C3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17</w:t>
            </w:r>
          </w:p>
        </w:tc>
        <w:tc>
          <w:tcPr>
            <w:tcW w:w="5130" w:type="dxa"/>
            <w:gridSpan w:val="2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>درج 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ست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کتب تال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ف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اعضا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مرکز تحق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 w:hint="eastAsia"/>
                <w:b/>
                <w:bCs/>
                <w:color w:val="000000" w:themeColor="text1"/>
                <w:rtl/>
              </w:rPr>
              <w:t>قات</w:t>
            </w: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CC5CA4">
              <w:rPr>
                <w:rFonts w:cs="B Nazanin"/>
                <w:b/>
                <w:bCs/>
                <w:color w:val="000000" w:themeColor="text1"/>
                <w:rtl/>
              </w:rPr>
              <w:t xml:space="preserve"> (در صورت وجود)</w:t>
            </w:r>
          </w:p>
        </w:tc>
        <w:tc>
          <w:tcPr>
            <w:tcW w:w="7110" w:type="dxa"/>
          </w:tcPr>
          <w:p w:rsidR="00CF3C31" w:rsidRPr="00CC5CA4" w:rsidRDefault="00CF3C31" w:rsidP="00BF501C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90" w:type="dxa"/>
          </w:tcPr>
          <w:p w:rsidR="00CF3C31" w:rsidRPr="00CC5CA4" w:rsidRDefault="00CF3C31" w:rsidP="00CC5CA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C5CA4">
              <w:rPr>
                <w:rFonts w:cs="B Nazanin" w:hint="cs"/>
                <w:b/>
                <w:bCs/>
                <w:color w:val="000000" w:themeColor="text1"/>
                <w:rtl/>
              </w:rPr>
              <w:t>50</w:t>
            </w:r>
          </w:p>
        </w:tc>
      </w:tr>
    </w:tbl>
    <w:p w:rsidR="00700096" w:rsidRPr="00BF501C" w:rsidRDefault="00700096" w:rsidP="00BF501C">
      <w:pPr>
        <w:bidi/>
      </w:pPr>
    </w:p>
    <w:sectPr w:rsidR="00700096" w:rsidRPr="00BF501C" w:rsidSect="00CC5C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BA"/>
    <w:rsid w:val="00010D3F"/>
    <w:rsid w:val="000D36BA"/>
    <w:rsid w:val="0028088A"/>
    <w:rsid w:val="002E5A90"/>
    <w:rsid w:val="006414D2"/>
    <w:rsid w:val="00700096"/>
    <w:rsid w:val="009717C9"/>
    <w:rsid w:val="00B42E5C"/>
    <w:rsid w:val="00B82340"/>
    <w:rsid w:val="00BF501C"/>
    <w:rsid w:val="00CC5CA4"/>
    <w:rsid w:val="00C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0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0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rhrc-en.tbzmed.ac.ir/" TargetMode="External"/><Relationship Id="rId5" Type="http://schemas.openxmlformats.org/officeDocument/2006/relationships/hyperlink" Target="https://wrhrc.tbzmed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tahghighat</cp:lastModifiedBy>
  <cp:revision>2</cp:revision>
  <dcterms:created xsi:type="dcterms:W3CDTF">2023-04-17T04:45:00Z</dcterms:created>
  <dcterms:modified xsi:type="dcterms:W3CDTF">2023-04-17T04:45:00Z</dcterms:modified>
</cp:coreProperties>
</file>